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34F6" w14:textId="5956F097" w:rsidR="00064237" w:rsidRDefault="00064237" w:rsidP="00064237">
      <w:pPr>
        <w:pStyle w:val="Tytu"/>
        <w:spacing w:before="0"/>
      </w:pPr>
      <w:r>
        <w:t>Załącznik Nr 2</w:t>
      </w:r>
    </w:p>
    <w:p w14:paraId="1CAA08B1" w14:textId="77777777" w:rsidR="00064237" w:rsidRDefault="00064237" w:rsidP="00064237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421C327C" w14:textId="77777777" w:rsidR="00064237" w:rsidRDefault="00064237" w:rsidP="00064237">
      <w:pPr>
        <w:rPr>
          <w:lang w:eastAsia="en-US"/>
        </w:rPr>
      </w:pPr>
    </w:p>
    <w:p w14:paraId="4EC9A420" w14:textId="77777777" w:rsidR="00064237" w:rsidRDefault="00064237" w:rsidP="00064237">
      <w:pPr>
        <w:pStyle w:val="Bezodstpw"/>
        <w:spacing w:before="120"/>
        <w:ind w:left="0"/>
      </w:pPr>
      <w:r>
        <w:t xml:space="preserve">Nazwa Wykonawcy: </w:t>
      </w:r>
    </w:p>
    <w:p w14:paraId="28AA3ABD" w14:textId="77777777" w:rsidR="00064237" w:rsidRDefault="00064237" w:rsidP="007E769C">
      <w:pPr>
        <w:pStyle w:val="Bezodstpw"/>
        <w:spacing w:before="240" w:after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EC20C85" w14:textId="77777777" w:rsidR="00855E1F" w:rsidRDefault="00855E1F" w:rsidP="00855E1F">
      <w:pPr>
        <w:pStyle w:val="Bezodstpw"/>
        <w:spacing w:line="276" w:lineRule="auto"/>
        <w:ind w:left="0"/>
        <w:rPr>
          <w:b/>
          <w:bCs/>
        </w:rPr>
      </w:pPr>
      <w:r>
        <w:t xml:space="preserve">Nazwa zadania: </w:t>
      </w:r>
      <w:r w:rsidRPr="00855E1F">
        <w:rPr>
          <w:b/>
          <w:bCs/>
        </w:rPr>
        <w:t>Zimowe utrzymanie dróg powiatowych i chodników na terenie Powiatu Oławskiego</w:t>
      </w:r>
      <w:r>
        <w:rPr>
          <w:b/>
          <w:bCs/>
        </w:rPr>
        <w:t xml:space="preserve"> </w:t>
      </w:r>
      <w:r w:rsidRPr="00855E1F">
        <w:rPr>
          <w:b/>
          <w:bCs/>
        </w:rPr>
        <w:t>w sezonie 2026/2027</w:t>
      </w:r>
    </w:p>
    <w:p w14:paraId="2567437A" w14:textId="77777777" w:rsidR="00855E1F" w:rsidRPr="00855E1F" w:rsidRDefault="00855E1F" w:rsidP="00855E1F">
      <w:pPr>
        <w:pStyle w:val="Bezodstpw"/>
        <w:spacing w:line="276" w:lineRule="auto"/>
        <w:ind w:left="0"/>
        <w:rPr>
          <w:b/>
          <w:bCs/>
        </w:rPr>
      </w:pPr>
      <w:r w:rsidRPr="00855E1F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                        </w:t>
      </w:r>
      <w:r w:rsidRPr="00855E1F">
        <w:rPr>
          <w:b/>
          <w:bCs/>
          <w:iCs/>
        </w:rPr>
        <w:t>-</w:t>
      </w:r>
      <w:r>
        <w:rPr>
          <w:b/>
          <w:bCs/>
          <w:iCs/>
        </w:rPr>
        <w:t xml:space="preserve"> </w:t>
      </w:r>
      <w:r w:rsidRPr="00855E1F">
        <w:rPr>
          <w:b/>
          <w:bCs/>
          <w:iCs/>
        </w:rPr>
        <w:t xml:space="preserve">odśnieżanie dróg powiatowych </w:t>
      </w:r>
      <w:r w:rsidRPr="00855E1F">
        <w:rPr>
          <w:b/>
          <w:bCs/>
        </w:rPr>
        <w:t>w podziale na zadania:</w:t>
      </w:r>
    </w:p>
    <w:p w14:paraId="478BA65F" w14:textId="77777777" w:rsidR="00064237" w:rsidRDefault="00064237" w:rsidP="00064237">
      <w:pPr>
        <w:spacing w:after="0"/>
        <w:ind w:left="1276" w:hanging="1276"/>
        <w:rPr>
          <w:rFonts w:ascii="Tahoma" w:hAnsi="Tahoma" w:cs="Tahoma"/>
          <w:b/>
          <w:bCs/>
          <w:iCs/>
          <w:noProof/>
          <w:sz w:val="20"/>
          <w:szCs w:val="20"/>
          <w:u w:val="single"/>
        </w:rPr>
      </w:pPr>
    </w:p>
    <w:p w14:paraId="01D33C1D" w14:textId="62A64997" w:rsidR="00855E1F" w:rsidRPr="00934280" w:rsidRDefault="00855E1F" w:rsidP="00855E1F">
      <w:pPr>
        <w:pStyle w:val="Bezodstpw"/>
        <w:spacing w:before="240" w:line="276" w:lineRule="auto"/>
        <w:ind w:left="1843" w:hanging="1843"/>
        <w:rPr>
          <w:b/>
          <w:bCs/>
          <w:iCs/>
          <w:color w:val="EE0000"/>
          <w:sz w:val="24"/>
          <w:szCs w:val="24"/>
        </w:rPr>
      </w:pPr>
      <w:r w:rsidRPr="00934280">
        <w:rPr>
          <w:b/>
          <w:bCs/>
          <w:iCs/>
          <w:color w:val="EE0000"/>
          <w:sz w:val="24"/>
          <w:szCs w:val="24"/>
        </w:rPr>
        <w:t>Zadanie nr 2 - zwalczanie śliskości zimowej i odśnieżanie chodników oraz dróg na terenie miasta i gminy Jelcz - Laskowice oraz część gminy Oława</w:t>
      </w:r>
    </w:p>
    <w:p w14:paraId="6E44372C" w14:textId="77777777" w:rsidR="00AD72FF" w:rsidRPr="00855E1F" w:rsidRDefault="00AD72FF" w:rsidP="00855E1F">
      <w:pPr>
        <w:pStyle w:val="Bezodstpw"/>
        <w:spacing w:before="240" w:line="276" w:lineRule="auto"/>
        <w:ind w:left="1843" w:hanging="1843"/>
        <w:rPr>
          <w:b/>
          <w:bCs/>
          <w:iCs/>
          <w:sz w:val="24"/>
          <w:szCs w:val="24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5828"/>
        <w:gridCol w:w="1701"/>
        <w:gridCol w:w="1843"/>
        <w:gridCol w:w="2126"/>
        <w:gridCol w:w="2126"/>
      </w:tblGrid>
      <w:tr w:rsidR="00CB7DDC" w14:paraId="7A807405" w14:textId="77777777" w:rsidTr="0014188F">
        <w:trPr>
          <w:trHeight w:val="84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DB7F" w14:textId="64A0C21A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33A" w14:textId="60E47E8C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Wyszczególnienie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9AD6" w14:textId="77777777" w:rsidR="00CB7DDC" w:rsidRDefault="00CB7DDC" w:rsidP="00CB7DDC">
            <w:pPr>
              <w:pStyle w:val="Bezodstpw"/>
              <w:spacing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Planowana ilość</w:t>
            </w:r>
          </w:p>
          <w:p w14:paraId="38079F86" w14:textId="38D7984D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129B" w14:textId="77777777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Cena jednostkowa netto</w:t>
            </w:r>
          </w:p>
          <w:p w14:paraId="6B5CB406" w14:textId="77777777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(za 1 miesiąc, </w:t>
            </w:r>
          </w:p>
          <w:p w14:paraId="199EC36C" w14:textId="5E7343B6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 1 h, za 1 t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3D4B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5E55313F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</w:p>
          <w:p w14:paraId="054F3746" w14:textId="77777777" w:rsidR="00CB7DDC" w:rsidRDefault="00CB7DDC" w:rsidP="00CB7DDC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FEC0FF4" w14:textId="4B0835CC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(poz.3 x poz.4)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E798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7334B1E5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</w:p>
          <w:p w14:paraId="47998BD0" w14:textId="77777777" w:rsidR="00CB7DDC" w:rsidRDefault="00CB7DDC" w:rsidP="00CB7DDC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8AB9BAF" w14:textId="68957A82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(poz.5 +VAT )</w:t>
            </w:r>
          </w:p>
        </w:tc>
      </w:tr>
      <w:tr w:rsidR="00064237" w14:paraId="63A0F5EF" w14:textId="77777777" w:rsidTr="00064237">
        <w:trPr>
          <w:trHeight w:val="20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CFCA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487C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7731" w14:textId="77777777" w:rsidR="00064237" w:rsidRDefault="00064237">
            <w:pPr>
              <w:pStyle w:val="Bezodstpw"/>
              <w:spacing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6AD7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A45A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0044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</w:tr>
      <w:tr w:rsidR="00AD72FF" w14:paraId="2E6A0F95" w14:textId="77777777" w:rsidTr="00805432">
        <w:trPr>
          <w:trHeight w:val="405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16F07" w14:textId="5B1B61A3" w:rsidR="00AD72FF" w:rsidRDefault="00AD72FF" w:rsidP="00AD72FF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</w:p>
        </w:tc>
        <w:tc>
          <w:tcPr>
            <w:tcW w:w="5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A1A98" w14:textId="77777777" w:rsidR="00AD72FF" w:rsidRDefault="00AD72FF" w:rsidP="00AD72FF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ryczałtowa za gotowość techniczną,  utrzymanie bazy wraz ze sprzętem </w:t>
            </w:r>
          </w:p>
          <w:p w14:paraId="3339D8D5" w14:textId="77777777" w:rsidR="00310F43" w:rsidRPr="00310F43" w:rsidRDefault="00310F43" w:rsidP="00310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 w:rsidRPr="00310F43"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(drogi)   </w:t>
            </w:r>
          </w:p>
          <w:p w14:paraId="4D4029BC" w14:textId="77777777" w:rsidR="00310F43" w:rsidRPr="00310F43" w:rsidRDefault="00310F43" w:rsidP="00310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 w:rsidRPr="00310F43"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(chodniki) </w:t>
            </w:r>
          </w:p>
          <w:p w14:paraId="5A6D3B1B" w14:textId="318E00A4" w:rsidR="00310F43" w:rsidRDefault="00310F43" w:rsidP="00310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 w:rsidRPr="00310F43">
              <w:rPr>
                <w:rFonts w:ascii="Tahoma" w:hAnsi="Tahoma" w:cs="Tahoma"/>
                <w:iCs/>
                <w:color w:val="000000"/>
                <w:sz w:val="20"/>
              </w:rPr>
              <w:t>- ładowarka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1534D" w14:textId="5337CEDB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5 miesięcy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D342" w14:textId="77777777" w:rsidR="00AD72FF" w:rsidRDefault="00AD72FF" w:rsidP="00AD72F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B65784F" w14:textId="2A577000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EB12D" w14:textId="77777777" w:rsidR="00AD72FF" w:rsidRDefault="00AD72FF" w:rsidP="00AD72F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EC51F2E" w14:textId="335C2F2B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28B66" w14:textId="77777777" w:rsidR="00AD72FF" w:rsidRDefault="00AD72FF" w:rsidP="00AD72F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0B49EF32" w14:textId="3D62D410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………………………….</w:t>
            </w:r>
          </w:p>
        </w:tc>
      </w:tr>
      <w:tr w:rsidR="00AD72FF" w14:paraId="65B2722C" w14:textId="77777777" w:rsidTr="003F3156">
        <w:trPr>
          <w:trHeight w:val="405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8D4" w14:textId="77777777" w:rsidR="00AD72FF" w:rsidRDefault="00AD72FF" w:rsidP="00AD72FF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732" w14:textId="77777777" w:rsidR="00AD72FF" w:rsidRDefault="00AD72FF" w:rsidP="00AD72FF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1C42" w14:textId="77777777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073" w14:textId="4B5FF040" w:rsidR="00AD72FF" w:rsidRPr="001162D6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Maksymalna opłata ustalona przez Zamawiającego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1</w:t>
            </w:r>
            <w:r w:rsidR="00934280">
              <w:rPr>
                <w:rFonts w:ascii="Tahoma" w:hAnsi="Tahoma" w:cs="Tahoma"/>
                <w:b/>
                <w:bCs/>
                <w:color w:val="FF0000"/>
                <w:sz w:val="20"/>
              </w:rPr>
              <w:t>6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.</w:t>
            </w:r>
            <w:r w:rsidR="00934280">
              <w:rPr>
                <w:rFonts w:ascii="Tahoma" w:hAnsi="Tahoma" w:cs="Tahoma"/>
                <w:b/>
                <w:bCs/>
                <w:color w:val="FF0000"/>
                <w:sz w:val="20"/>
              </w:rPr>
              <w:t>0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00,00 zł. brutto / miesiąc</w:t>
            </w:r>
          </w:p>
        </w:tc>
      </w:tr>
      <w:tr w:rsidR="00934280" w14:paraId="22F5EC1D" w14:textId="77777777" w:rsidTr="00E171F7">
        <w:trPr>
          <w:trHeight w:val="70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23E8" w14:textId="22CEEA41" w:rsidR="00934280" w:rsidRDefault="00934280" w:rsidP="00934280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2 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C3759" w14:textId="77777777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za przygotowanie mieszanki za 1 t </w:t>
            </w:r>
          </w:p>
          <w:p w14:paraId="11B3F47A" w14:textId="77777777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(mieszanka 20 % soli) </w:t>
            </w:r>
          </w:p>
          <w:p w14:paraId="3FB6A710" w14:textId="77777777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obejmuje pracę sprzętu, materiał </w:t>
            </w:r>
            <w:proofErr w:type="spellStart"/>
            <w:r>
              <w:rPr>
                <w:rFonts w:ascii="Tahoma" w:hAnsi="Tahoma" w:cs="Tahoma"/>
                <w:iCs/>
                <w:color w:val="000000"/>
                <w:sz w:val="20"/>
              </w:rPr>
              <w:t>uszorstniający</w:t>
            </w:r>
            <w:proofErr w:type="spellEnd"/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  (piasek, pospółka) </w:t>
            </w:r>
          </w:p>
          <w:p w14:paraId="5D33FA3C" w14:textId="77777777" w:rsidR="00934280" w:rsidRDefault="00934280" w:rsidP="00934280">
            <w:pPr>
              <w:spacing w:after="0" w:line="240" w:lineRule="auto"/>
              <w:rPr>
                <w:rFonts w:ascii="Tahoma" w:hAnsi="Tahoma" w:cs="Tahoma"/>
                <w:i/>
                <w:color w:val="000000"/>
                <w:sz w:val="20"/>
              </w:rPr>
            </w:pPr>
            <w:r>
              <w:rPr>
                <w:rFonts w:ascii="Tahoma" w:hAnsi="Tahoma" w:cs="Tahoma"/>
                <w:i/>
                <w:color w:val="000000"/>
                <w:sz w:val="20"/>
              </w:rPr>
              <w:t>S</w:t>
            </w:r>
            <w:r w:rsidRPr="001A6FB7">
              <w:rPr>
                <w:rFonts w:ascii="Tahoma" w:hAnsi="Tahoma" w:cs="Tahoma"/>
                <w:i/>
                <w:color w:val="000000"/>
                <w:sz w:val="20"/>
              </w:rPr>
              <w:t xml:space="preserve">ól dostarcza </w:t>
            </w:r>
            <w:r>
              <w:rPr>
                <w:rFonts w:ascii="Tahoma" w:hAnsi="Tahoma" w:cs="Tahoma"/>
                <w:i/>
                <w:color w:val="000000"/>
                <w:sz w:val="20"/>
              </w:rPr>
              <w:t>Wykonawca</w:t>
            </w:r>
          </w:p>
          <w:p w14:paraId="66675F02" w14:textId="2E13BF71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Rozliczana po załadowaniu i wykorzystaniu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ED963" w14:textId="77777777" w:rsidR="006564EF" w:rsidRDefault="006564EF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2D895184" w14:textId="77777777" w:rsidR="006564EF" w:rsidRDefault="006564EF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5AEBBD0F" w14:textId="77777777" w:rsidR="006564EF" w:rsidRDefault="006564EF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26B4C6F0" w14:textId="2EA5A31E" w:rsidR="00934280" w:rsidRDefault="00A76D23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80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C34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E2F0ECA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22BC2AE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23AD558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0040BEA8" w14:textId="13D87630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144AD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E1E19B4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7888A83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370D719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EDEE1DC" w14:textId="3C368A9F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52D03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C139BDA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A0BC232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4EDCDEE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78BA2EB" w14:textId="2025CB1D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FE7C1D" w14:paraId="4CE4CD85" w14:textId="77777777" w:rsidTr="00E171F7">
        <w:trPr>
          <w:trHeight w:val="70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708E3" w14:textId="00AD3EC3" w:rsidR="00FE7C1D" w:rsidRDefault="00FE7C1D" w:rsidP="00934280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67781" w14:textId="77777777" w:rsidR="00FE7C1D" w:rsidRDefault="00FE7C1D" w:rsidP="00FE7C1D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Dostawa soli drogowej za 1 t </w:t>
            </w:r>
          </w:p>
          <w:p w14:paraId="653CC2DB" w14:textId="21636C41" w:rsidR="00FE7C1D" w:rsidRDefault="00FE7C1D" w:rsidP="00FE7C1D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Rozliczana po załadowaniu i wykorzystaniu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C35F4" w14:textId="266264B3" w:rsidR="00FE7C1D" w:rsidRDefault="00A76D23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250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A9B" w14:textId="77777777" w:rsidR="00FE7C1D" w:rsidRDefault="00FE7C1D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A7ECF25" w14:textId="7A51B6A5" w:rsidR="00A76D23" w:rsidRDefault="00A76D23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4C07F" w14:textId="77777777" w:rsidR="00FE7C1D" w:rsidRDefault="00FE7C1D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DDDA1CC" w14:textId="62469325" w:rsidR="00A76D23" w:rsidRDefault="00A76D23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58F7B" w14:textId="77777777" w:rsidR="00FE7C1D" w:rsidRDefault="00FE7C1D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A94E367" w14:textId="7B69889A" w:rsidR="00A76D23" w:rsidRDefault="00A76D23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934280" w14:paraId="3C77F202" w14:textId="77777777" w:rsidTr="00064237">
        <w:trPr>
          <w:trHeight w:val="48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AFB7" w14:textId="630200C7" w:rsidR="00934280" w:rsidRDefault="00FE7C1D" w:rsidP="00934280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B855" w14:textId="77777777" w:rsidR="006564EF" w:rsidRDefault="006564EF" w:rsidP="006564EF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za pracę piaskarki o ładowności min. 8,0 t </w:t>
            </w:r>
          </w:p>
          <w:p w14:paraId="4D0787E5" w14:textId="77777777" w:rsidR="006564EF" w:rsidRDefault="006564EF" w:rsidP="006564EF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obejmuje pracę piaskarki i pługa wraz z załadunkiem mieszanki lub soli </w:t>
            </w:r>
            <w:r w:rsidRPr="00310F43">
              <w:rPr>
                <w:rFonts w:ascii="Tahoma" w:hAnsi="Tahoma" w:cs="Tahoma"/>
                <w:i/>
                <w:color w:val="000000"/>
                <w:sz w:val="20"/>
              </w:rPr>
              <w:t xml:space="preserve">(sól dostarcza </w:t>
            </w:r>
            <w:r>
              <w:rPr>
                <w:rFonts w:ascii="Tahoma" w:hAnsi="Tahoma" w:cs="Tahoma"/>
                <w:i/>
                <w:color w:val="000000"/>
                <w:sz w:val="20"/>
              </w:rPr>
              <w:t>Wykonawca</w:t>
            </w:r>
            <w:r w:rsidRPr="00310F43">
              <w:rPr>
                <w:rFonts w:ascii="Tahoma" w:hAnsi="Tahoma" w:cs="Tahoma"/>
                <w:i/>
                <w:color w:val="000000"/>
                <w:sz w:val="20"/>
              </w:rPr>
              <w:t>)</w:t>
            </w:r>
          </w:p>
          <w:p w14:paraId="27994799" w14:textId="34F52F23" w:rsidR="00934280" w:rsidRDefault="006564EF" w:rsidP="006564EF">
            <w:pPr>
              <w:spacing w:after="0" w:line="240" w:lineRule="auto"/>
              <w:jc w:val="both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Cena za 1 h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729F" w14:textId="77777777" w:rsidR="00934280" w:rsidRDefault="00934280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3E5C6DB5" w14:textId="00D4266F" w:rsidR="00934280" w:rsidRDefault="00A4151C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190</w:t>
            </w:r>
            <w:r w:rsidR="00934280">
              <w:rPr>
                <w:rFonts w:ascii="Tahoma" w:hAnsi="Tahoma" w:cs="Tahoma"/>
                <w:iCs/>
                <w:color w:val="000000"/>
                <w:sz w:val="20"/>
              </w:rPr>
              <w:t xml:space="preserve"> godz.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8BA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E2D07E2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AE98A46" w14:textId="3B777D78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A32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89A75EF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C6A913E" w14:textId="1D5B5E06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47C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A0E7DC1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F52F46E" w14:textId="0D536B88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934280" w14:paraId="310F84ED" w14:textId="77777777" w:rsidTr="00064237">
        <w:trPr>
          <w:trHeight w:val="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F455" w14:textId="099BE8A9" w:rsidR="00934280" w:rsidRDefault="00FE7C1D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61AC" w14:textId="77777777" w:rsidR="00934280" w:rsidRPr="004A2D2D" w:rsidRDefault="00934280" w:rsidP="00934280">
            <w:pPr>
              <w:pStyle w:val="Bezodstpw"/>
              <w:spacing w:line="240" w:lineRule="auto"/>
              <w:ind w:left="14"/>
            </w:pPr>
            <w:r w:rsidRPr="004A2D2D">
              <w:rPr>
                <w:iCs/>
                <w:color w:val="000000"/>
              </w:rPr>
              <w:t xml:space="preserve">Odśnieżanie – posypywanie chodników </w:t>
            </w:r>
            <w:r w:rsidRPr="004A2D2D">
              <w:rPr>
                <w:i/>
                <w:color w:val="000000"/>
              </w:rPr>
              <w:t>(wg zestawienia)</w:t>
            </w:r>
            <w:r w:rsidRPr="004A2D2D">
              <w:rPr>
                <w:iCs/>
                <w:color w:val="000000"/>
              </w:rPr>
              <w:t xml:space="preserve"> </w:t>
            </w:r>
          </w:p>
          <w:p w14:paraId="056AA96D" w14:textId="7241F479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 w:rsidRPr="004A2D2D">
              <w:rPr>
                <w:rFonts w:ascii="Tahoma" w:hAnsi="Tahoma" w:cs="Tahoma"/>
                <w:sz w:val="20"/>
                <w:szCs w:val="20"/>
              </w:rPr>
              <w:t xml:space="preserve">Cena obejmuje gotowość techniczną,  pracę piaskarki, pracę pługa </w:t>
            </w:r>
            <w:r w:rsidRPr="004A2D2D">
              <w:rPr>
                <w:rFonts w:ascii="Tahoma" w:hAnsi="Tahoma" w:cs="Tahoma"/>
                <w:i/>
                <w:sz w:val="20"/>
                <w:szCs w:val="20"/>
              </w:rPr>
              <w:t xml:space="preserve">(materiał - piasek </w:t>
            </w:r>
            <w:r w:rsidRPr="004A2D2D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Wykonawcy</w:t>
            </w:r>
            <w:r w:rsidRPr="004A2D2D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9267" w14:textId="77777777" w:rsidR="00934280" w:rsidRDefault="00934280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7F27FAE" w14:textId="470C5565" w:rsidR="00934280" w:rsidRDefault="00A4151C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25</w:t>
            </w:r>
            <w:r w:rsidR="00934280">
              <w:rPr>
                <w:rFonts w:ascii="Tahoma" w:hAnsi="Tahoma" w:cs="Tahoma"/>
                <w:iCs/>
                <w:color w:val="000000"/>
                <w:sz w:val="20"/>
              </w:rPr>
              <w:t xml:space="preserve"> wyjazdów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943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7057E97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D19222E" w14:textId="2DC63730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142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A7D0C21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8413519" w14:textId="7DBC6600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AD5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C6EDD46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89ED99F" w14:textId="77713717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934280" w14:paraId="4943F8DD" w14:textId="77777777" w:rsidTr="00064237">
        <w:trPr>
          <w:trHeight w:val="46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B9C" w14:textId="77777777" w:rsidR="00934280" w:rsidRDefault="00934280" w:rsidP="00934280">
            <w:pPr>
              <w:spacing w:after="0"/>
              <w:jc w:val="right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  <w:t>RAZEM  WARTOŚĆ ZADANIA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9C67" w14:textId="77777777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EE5" w14:textId="77777777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</w:tbl>
    <w:p w14:paraId="63D6C81E" w14:textId="7BB631E5" w:rsidR="007E769C" w:rsidRPr="00F37721" w:rsidRDefault="007E769C" w:rsidP="007E769C">
      <w:pPr>
        <w:pStyle w:val="Bezodstpw"/>
        <w:numPr>
          <w:ilvl w:val="0"/>
          <w:numId w:val="2"/>
        </w:numPr>
        <w:suppressAutoHyphens w:val="0"/>
        <w:spacing w:before="720" w:line="276" w:lineRule="auto"/>
        <w:ind w:left="567" w:right="-70"/>
        <w:rPr>
          <w:b/>
          <w:iCs/>
          <w:color w:val="FF0000"/>
          <w:sz w:val="24"/>
          <w:szCs w:val="24"/>
        </w:rPr>
      </w:pPr>
      <w:r>
        <w:rPr>
          <w:b/>
          <w:iCs/>
          <w:color w:val="FF0000"/>
          <w:sz w:val="24"/>
          <w:szCs w:val="24"/>
        </w:rPr>
        <w:t>Opłata ryczałtowa za gotowość techniczną, utrzymanie bazy zostanie zmniejszona o 1/</w:t>
      </w:r>
      <w:r w:rsidR="0051719D">
        <w:rPr>
          <w:b/>
          <w:iCs/>
          <w:color w:val="FF0000"/>
          <w:sz w:val="24"/>
          <w:szCs w:val="24"/>
        </w:rPr>
        <w:t>30</w:t>
      </w:r>
      <w:r>
        <w:rPr>
          <w:b/>
          <w:iCs/>
          <w:color w:val="FF0000"/>
          <w:sz w:val="24"/>
          <w:szCs w:val="24"/>
        </w:rPr>
        <w:t xml:space="preserve"> (netto)</w:t>
      </w:r>
      <w:r>
        <w:rPr>
          <w:b/>
          <w:iCs/>
          <w:color w:val="FF0000"/>
          <w:sz w:val="24"/>
          <w:szCs w:val="24"/>
        </w:rPr>
        <w:br/>
        <w:t>za każdy dzień pracy piaskarki przez 8 godzin.</w:t>
      </w:r>
    </w:p>
    <w:p w14:paraId="09F92E14" w14:textId="77777777" w:rsidR="00064237" w:rsidRDefault="00064237" w:rsidP="00064237">
      <w:pPr>
        <w:pStyle w:val="Bezodstpw"/>
        <w:suppressAutoHyphens w:val="0"/>
        <w:spacing w:after="360" w:line="240" w:lineRule="auto"/>
        <w:ind w:right="-68"/>
        <w:rPr>
          <w:b/>
          <w:iCs/>
          <w:color w:val="000000"/>
        </w:rPr>
      </w:pPr>
    </w:p>
    <w:p w14:paraId="44ACCE94" w14:textId="77777777" w:rsidR="00AA274B" w:rsidRDefault="00AA274B"/>
    <w:sectPr w:rsidR="00AA274B" w:rsidSect="00190125">
      <w:headerReference w:type="default" r:id="rId8"/>
      <w:pgSz w:w="16838" w:h="11906" w:orient="landscape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05F25" w14:textId="77777777" w:rsidR="0016011E" w:rsidRDefault="0016011E" w:rsidP="00984BDB">
      <w:pPr>
        <w:spacing w:after="0" w:line="240" w:lineRule="auto"/>
      </w:pPr>
      <w:r>
        <w:separator/>
      </w:r>
    </w:p>
  </w:endnote>
  <w:endnote w:type="continuationSeparator" w:id="0">
    <w:p w14:paraId="3BEAD44F" w14:textId="77777777" w:rsidR="0016011E" w:rsidRDefault="0016011E" w:rsidP="0098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53476" w14:textId="77777777" w:rsidR="0016011E" w:rsidRDefault="0016011E" w:rsidP="00984BDB">
      <w:pPr>
        <w:spacing w:after="0" w:line="240" w:lineRule="auto"/>
      </w:pPr>
      <w:r>
        <w:separator/>
      </w:r>
    </w:p>
  </w:footnote>
  <w:footnote w:type="continuationSeparator" w:id="0">
    <w:p w14:paraId="2EE0F4A0" w14:textId="77777777" w:rsidR="0016011E" w:rsidRDefault="0016011E" w:rsidP="0098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4B5F" w14:textId="275DBCD4" w:rsidR="00984BDB" w:rsidRDefault="00984BDB">
    <w:pPr>
      <w:pStyle w:val="Nagwek"/>
    </w:pPr>
    <w:r>
      <w:t>PZD.251.</w:t>
    </w:r>
    <w:r w:rsidR="009E52F9">
      <w:t>1</w:t>
    </w:r>
    <w:r w:rsidR="00716580">
      <w:t>9</w:t>
    </w:r>
    <w:r>
      <w:t>.202</w:t>
    </w:r>
    <w:r w:rsidR="00855E1F">
      <w:t>6</w:t>
    </w:r>
    <w: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45pt;height:47.55pt" o:bullet="t">
        <v:imagedata r:id="rId1" o:title="symbol"/>
      </v:shape>
    </w:pict>
  </w:numPicBullet>
  <w:abstractNum w:abstractNumId="0" w15:restartNumberingAfterBreak="0">
    <w:nsid w:val="20B16407"/>
    <w:multiLevelType w:val="hybridMultilevel"/>
    <w:tmpl w:val="6ABAE85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EC922CE"/>
    <w:multiLevelType w:val="hybridMultilevel"/>
    <w:tmpl w:val="049E60BA"/>
    <w:lvl w:ilvl="0" w:tplc="0415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787F86"/>
    <w:multiLevelType w:val="hybridMultilevel"/>
    <w:tmpl w:val="F6A4B460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811079">
    <w:abstractNumId w:val="0"/>
  </w:num>
  <w:num w:numId="2" w16cid:durableId="1073577909">
    <w:abstractNumId w:val="2"/>
  </w:num>
  <w:num w:numId="3" w16cid:durableId="1580214920">
    <w:abstractNumId w:val="1"/>
  </w:num>
  <w:num w:numId="4" w16cid:durableId="1670130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A7C"/>
    <w:rsid w:val="00022963"/>
    <w:rsid w:val="00064237"/>
    <w:rsid w:val="00067A34"/>
    <w:rsid w:val="00095D45"/>
    <w:rsid w:val="000D171D"/>
    <w:rsid w:val="00101B2C"/>
    <w:rsid w:val="00107AAE"/>
    <w:rsid w:val="001162D6"/>
    <w:rsid w:val="001373A5"/>
    <w:rsid w:val="0016011E"/>
    <w:rsid w:val="001677BA"/>
    <w:rsid w:val="00190125"/>
    <w:rsid w:val="001A4F43"/>
    <w:rsid w:val="001A6FB7"/>
    <w:rsid w:val="001D43CE"/>
    <w:rsid w:val="001F1400"/>
    <w:rsid w:val="001F7EB5"/>
    <w:rsid w:val="002014D8"/>
    <w:rsid w:val="00213964"/>
    <w:rsid w:val="00216D40"/>
    <w:rsid w:val="00227465"/>
    <w:rsid w:val="00310F43"/>
    <w:rsid w:val="003600BA"/>
    <w:rsid w:val="00390148"/>
    <w:rsid w:val="0039110E"/>
    <w:rsid w:val="004418B4"/>
    <w:rsid w:val="00442B26"/>
    <w:rsid w:val="00443A1E"/>
    <w:rsid w:val="00461353"/>
    <w:rsid w:val="00461EBE"/>
    <w:rsid w:val="00492AB8"/>
    <w:rsid w:val="004A218D"/>
    <w:rsid w:val="004A2D2D"/>
    <w:rsid w:val="004B3DD7"/>
    <w:rsid w:val="004C7248"/>
    <w:rsid w:val="004D1652"/>
    <w:rsid w:val="0051719D"/>
    <w:rsid w:val="00547AA1"/>
    <w:rsid w:val="005923D2"/>
    <w:rsid w:val="005C744B"/>
    <w:rsid w:val="005E3165"/>
    <w:rsid w:val="00637BE4"/>
    <w:rsid w:val="00641A30"/>
    <w:rsid w:val="006564EF"/>
    <w:rsid w:val="006B46D1"/>
    <w:rsid w:val="006B48BF"/>
    <w:rsid w:val="006B636A"/>
    <w:rsid w:val="006E333C"/>
    <w:rsid w:val="00716580"/>
    <w:rsid w:val="00745305"/>
    <w:rsid w:val="00747A57"/>
    <w:rsid w:val="0077223A"/>
    <w:rsid w:val="007837FC"/>
    <w:rsid w:val="00791B18"/>
    <w:rsid w:val="007D5A7C"/>
    <w:rsid w:val="007E1896"/>
    <w:rsid w:val="007E769C"/>
    <w:rsid w:val="007F1316"/>
    <w:rsid w:val="007F277C"/>
    <w:rsid w:val="007F455C"/>
    <w:rsid w:val="008233A4"/>
    <w:rsid w:val="0084021C"/>
    <w:rsid w:val="00855E1F"/>
    <w:rsid w:val="00870350"/>
    <w:rsid w:val="00890929"/>
    <w:rsid w:val="008A7A1D"/>
    <w:rsid w:val="008E067B"/>
    <w:rsid w:val="008E5980"/>
    <w:rsid w:val="00914F33"/>
    <w:rsid w:val="00930E53"/>
    <w:rsid w:val="00934280"/>
    <w:rsid w:val="00973EE3"/>
    <w:rsid w:val="0097664C"/>
    <w:rsid w:val="00984BDB"/>
    <w:rsid w:val="009A15E4"/>
    <w:rsid w:val="009D042B"/>
    <w:rsid w:val="009E52F9"/>
    <w:rsid w:val="009F149A"/>
    <w:rsid w:val="009F2FBB"/>
    <w:rsid w:val="00A4151C"/>
    <w:rsid w:val="00A76D23"/>
    <w:rsid w:val="00AA078C"/>
    <w:rsid w:val="00AA274B"/>
    <w:rsid w:val="00AA6D11"/>
    <w:rsid w:val="00AB44D0"/>
    <w:rsid w:val="00AC2A07"/>
    <w:rsid w:val="00AD70E1"/>
    <w:rsid w:val="00AD72FF"/>
    <w:rsid w:val="00B12748"/>
    <w:rsid w:val="00B31673"/>
    <w:rsid w:val="00B5171F"/>
    <w:rsid w:val="00B663D4"/>
    <w:rsid w:val="00B82A63"/>
    <w:rsid w:val="00BA0DB5"/>
    <w:rsid w:val="00BC42EB"/>
    <w:rsid w:val="00BD4912"/>
    <w:rsid w:val="00BE30CD"/>
    <w:rsid w:val="00C16F8B"/>
    <w:rsid w:val="00C406E3"/>
    <w:rsid w:val="00C52337"/>
    <w:rsid w:val="00C73B8B"/>
    <w:rsid w:val="00CB1218"/>
    <w:rsid w:val="00CB7DDC"/>
    <w:rsid w:val="00CF26FB"/>
    <w:rsid w:val="00D01E53"/>
    <w:rsid w:val="00D03876"/>
    <w:rsid w:val="00D4515A"/>
    <w:rsid w:val="00D83ACB"/>
    <w:rsid w:val="00DB78B5"/>
    <w:rsid w:val="00DF7968"/>
    <w:rsid w:val="00E17EBE"/>
    <w:rsid w:val="00E50CAE"/>
    <w:rsid w:val="00E60295"/>
    <w:rsid w:val="00EA0589"/>
    <w:rsid w:val="00EA6B63"/>
    <w:rsid w:val="00EE0047"/>
    <w:rsid w:val="00F15501"/>
    <w:rsid w:val="00F37721"/>
    <w:rsid w:val="00F42BF9"/>
    <w:rsid w:val="00F70B75"/>
    <w:rsid w:val="00F74CCE"/>
    <w:rsid w:val="00FA5FE7"/>
    <w:rsid w:val="00FA7A6A"/>
    <w:rsid w:val="00FB03E1"/>
    <w:rsid w:val="00FD5BA4"/>
    <w:rsid w:val="00FE1AE9"/>
    <w:rsid w:val="00FE7C1D"/>
    <w:rsid w:val="00FF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7C87"/>
  <w15:chartTrackingRefBased/>
  <w15:docId w15:val="{68D6A2C2-F5FD-40E1-BAB4-49C6A77A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23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Tekstpodstawowy"/>
    <w:next w:val="Normalny"/>
    <w:link w:val="TytuZnak"/>
    <w:uiPriority w:val="10"/>
    <w:qFormat/>
    <w:rsid w:val="00064237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064237"/>
    <w:rPr>
      <w:rFonts w:ascii="Tahoma" w:eastAsia="Times New Roman" w:hAnsi="Tahoma" w:cs="Tahoma"/>
      <w:sz w:val="20"/>
      <w:szCs w:val="20"/>
      <w:lang w:eastAsia="ar-SA"/>
    </w:rPr>
  </w:style>
  <w:style w:type="paragraph" w:styleId="Bezodstpw">
    <w:name w:val="No Spacing"/>
    <w:qFormat/>
    <w:rsid w:val="00064237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64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4237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BD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BDB"/>
    <w:rPr>
      <w:rFonts w:ascii="Calibri" w:eastAsia="Calibri" w:hAnsi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F42BF9"/>
    <w:pPr>
      <w:numPr>
        <w:numId w:val="3"/>
      </w:numPr>
      <w:tabs>
        <w:tab w:val="num" w:pos="360"/>
      </w:tabs>
      <w:spacing w:line="100" w:lineRule="atLeast"/>
      <w:ind w:left="0" w:firstLine="0"/>
      <w:jc w:val="both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B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B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B18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B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B18"/>
    <w:rPr>
      <w:rFonts w:ascii="Calibri" w:eastAsia="Calibri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2F416-D121-4FBD-9F7F-FF60F494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WojciechDrozdzal</dc:creator>
  <cp:keywords/>
  <dc:description/>
  <cp:lastModifiedBy>Anna Kurylak</cp:lastModifiedBy>
  <cp:revision>31</cp:revision>
  <cp:lastPrinted>2026-09-01T10:52:00Z</cp:lastPrinted>
  <dcterms:created xsi:type="dcterms:W3CDTF">2025-09-30T06:08:00Z</dcterms:created>
  <dcterms:modified xsi:type="dcterms:W3CDTF">2026-09-01T10:52:00Z</dcterms:modified>
</cp:coreProperties>
</file>